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CB" w:rsidRDefault="00E32DCB" w:rsidP="00E32DCB">
      <w:pPr>
        <w:pStyle w:val="Default"/>
      </w:pPr>
    </w:p>
    <w:p w:rsidR="00E32DCB" w:rsidRDefault="00E32DCB" w:rsidP="00E32DCB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C4"/>
          <w:sz w:val="32"/>
          <w:szCs w:val="32"/>
        </w:rPr>
      </w:pPr>
      <w:r w:rsidRPr="00964381">
        <w:rPr>
          <w:rFonts w:ascii="Arial" w:hAnsi="Arial" w:cs="Arial"/>
          <w:b/>
          <w:bCs/>
          <w:color w:val="0000C4"/>
          <w:sz w:val="32"/>
          <w:szCs w:val="32"/>
        </w:rPr>
        <w:t>Message from the Patient Survey Co-ordination Centre</w:t>
      </w:r>
    </w:p>
    <w:p w:rsidR="00324D89" w:rsidRPr="00964381" w:rsidRDefault="00324D89" w:rsidP="00E32DCB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C4"/>
          <w:sz w:val="32"/>
          <w:szCs w:val="32"/>
        </w:rPr>
      </w:pPr>
    </w:p>
    <w:p w:rsidR="00E32DCB" w:rsidRPr="00964381" w:rsidRDefault="00E32DCB" w:rsidP="00E32DCB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C4"/>
          <w:sz w:val="32"/>
          <w:szCs w:val="32"/>
        </w:rPr>
      </w:pPr>
      <w:r w:rsidRPr="00964381">
        <w:rPr>
          <w:rFonts w:ascii="Arial" w:hAnsi="Arial" w:cs="Arial"/>
          <w:b/>
          <w:bCs/>
          <w:color w:val="0000C4"/>
          <w:sz w:val="32"/>
          <w:szCs w:val="32"/>
        </w:rPr>
        <w:t>Children and Young People’s Inpatient and Day Case Survey 2016</w:t>
      </w:r>
    </w:p>
    <w:p w:rsidR="00E32DCB" w:rsidRPr="00E32DCB" w:rsidRDefault="00E32DCB" w:rsidP="00E32DCB">
      <w:pPr>
        <w:pStyle w:val="Default"/>
        <w:rPr>
          <w:sz w:val="22"/>
          <w:szCs w:val="22"/>
        </w:rPr>
      </w:pPr>
    </w:p>
    <w:p w:rsidR="00E32DCB" w:rsidRPr="00E32DCB" w:rsidRDefault="00A43C06" w:rsidP="00E32D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</w:t>
      </w:r>
      <w:r w:rsidR="00E32DCB" w:rsidRPr="00E32DCB">
        <w:rPr>
          <w:sz w:val="22"/>
          <w:szCs w:val="22"/>
        </w:rPr>
        <w:t>e will be running a webinar for trusts in order to provide details about the 2016 Children and Young People’s Inpatient and Day Case Survey</w:t>
      </w:r>
      <w:r>
        <w:rPr>
          <w:sz w:val="22"/>
          <w:szCs w:val="22"/>
        </w:rPr>
        <w:t xml:space="preserve"> on Wednesday 14</w:t>
      </w:r>
      <w:r w:rsidRPr="00A43C0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</w:t>
      </w:r>
      <w:r w:rsidR="00E32DCB" w:rsidRPr="00E32DCB">
        <w:rPr>
          <w:sz w:val="22"/>
          <w:szCs w:val="22"/>
        </w:rPr>
        <w:t xml:space="preserve">. </w:t>
      </w:r>
    </w:p>
    <w:p w:rsidR="00E32DCB" w:rsidRPr="00E32DCB" w:rsidRDefault="00E32DCB" w:rsidP="00E32DCB">
      <w:pPr>
        <w:pStyle w:val="Default"/>
        <w:rPr>
          <w:sz w:val="22"/>
          <w:szCs w:val="22"/>
        </w:rPr>
      </w:pPr>
    </w:p>
    <w:p w:rsidR="00E32DCB" w:rsidRPr="00E32DCB" w:rsidRDefault="00E32DCB" w:rsidP="00E32DCB">
      <w:pPr>
        <w:pStyle w:val="Default"/>
        <w:rPr>
          <w:sz w:val="22"/>
          <w:szCs w:val="22"/>
        </w:rPr>
      </w:pPr>
      <w:r w:rsidRPr="00E32DCB">
        <w:rPr>
          <w:sz w:val="22"/>
          <w:szCs w:val="22"/>
        </w:rPr>
        <w:t xml:space="preserve">The details are as follows: </w:t>
      </w:r>
    </w:p>
    <w:p w:rsidR="00E32DCB" w:rsidRDefault="00E32DCB" w:rsidP="00E32DCB">
      <w:pPr>
        <w:pStyle w:val="Default"/>
        <w:rPr>
          <w:b/>
          <w:bCs/>
          <w:sz w:val="22"/>
          <w:szCs w:val="22"/>
        </w:rPr>
      </w:pPr>
    </w:p>
    <w:p w:rsidR="00E32DCB" w:rsidRPr="00E32DCB" w:rsidRDefault="00E32DCB" w:rsidP="00E32DCB">
      <w:pPr>
        <w:pStyle w:val="Default"/>
        <w:rPr>
          <w:sz w:val="22"/>
          <w:szCs w:val="22"/>
        </w:rPr>
      </w:pPr>
      <w:r w:rsidRPr="00E32DCB">
        <w:rPr>
          <w:b/>
          <w:bCs/>
          <w:sz w:val="22"/>
          <w:szCs w:val="22"/>
        </w:rPr>
        <w:t xml:space="preserve">Event: </w:t>
      </w:r>
      <w:r w:rsidRPr="00E32DCB">
        <w:rPr>
          <w:sz w:val="22"/>
          <w:szCs w:val="22"/>
        </w:rPr>
        <w:t xml:space="preserve">Children and Young People’s Inpatient and Day Case Survey Webinar 2016 </w:t>
      </w:r>
    </w:p>
    <w:p w:rsidR="00E32DCB" w:rsidRPr="00E32DCB" w:rsidRDefault="00E32DCB" w:rsidP="00E32DCB">
      <w:pPr>
        <w:pStyle w:val="Default"/>
        <w:rPr>
          <w:sz w:val="22"/>
          <w:szCs w:val="22"/>
        </w:rPr>
      </w:pPr>
      <w:r w:rsidRPr="00E32DCB">
        <w:rPr>
          <w:b/>
          <w:bCs/>
          <w:sz w:val="22"/>
          <w:szCs w:val="22"/>
        </w:rPr>
        <w:t xml:space="preserve">Date: </w:t>
      </w:r>
      <w:r w:rsidRPr="00E32DCB">
        <w:rPr>
          <w:sz w:val="22"/>
          <w:szCs w:val="22"/>
        </w:rPr>
        <w:t>Wednesday 14</w:t>
      </w:r>
      <w:r w:rsidRPr="00324D89">
        <w:rPr>
          <w:sz w:val="22"/>
          <w:szCs w:val="22"/>
          <w:vertAlign w:val="superscript"/>
        </w:rPr>
        <w:t>th</w:t>
      </w:r>
      <w:r w:rsidR="00324D89">
        <w:rPr>
          <w:sz w:val="22"/>
          <w:szCs w:val="22"/>
        </w:rPr>
        <w:t xml:space="preserve"> </w:t>
      </w:r>
      <w:r w:rsidRPr="00E32DCB">
        <w:rPr>
          <w:sz w:val="22"/>
          <w:szCs w:val="22"/>
        </w:rPr>
        <w:t xml:space="preserve">December from </w:t>
      </w:r>
    </w:p>
    <w:p w:rsidR="00E32DCB" w:rsidRPr="00E32DCB" w:rsidRDefault="00E32DCB" w:rsidP="00E32DCB">
      <w:pPr>
        <w:pStyle w:val="Default"/>
        <w:rPr>
          <w:sz w:val="22"/>
          <w:szCs w:val="22"/>
        </w:rPr>
      </w:pPr>
      <w:r w:rsidRPr="00E32DCB">
        <w:rPr>
          <w:b/>
          <w:bCs/>
          <w:sz w:val="22"/>
          <w:szCs w:val="22"/>
        </w:rPr>
        <w:t xml:space="preserve">Time: </w:t>
      </w:r>
      <w:r w:rsidRPr="00E32DCB">
        <w:rPr>
          <w:sz w:val="22"/>
          <w:szCs w:val="22"/>
        </w:rPr>
        <w:t>11:30h to 13:00h</w:t>
      </w:r>
    </w:p>
    <w:p w:rsidR="00E32DCB" w:rsidRPr="00E32DCB" w:rsidRDefault="00E32DCB" w:rsidP="00E32DCB">
      <w:pPr>
        <w:pStyle w:val="Default"/>
        <w:rPr>
          <w:sz w:val="22"/>
          <w:szCs w:val="22"/>
        </w:rPr>
      </w:pPr>
      <w:r w:rsidRPr="00E32DCB">
        <w:rPr>
          <w:b/>
          <w:bCs/>
          <w:sz w:val="22"/>
          <w:szCs w:val="22"/>
        </w:rPr>
        <w:t xml:space="preserve">Duration: </w:t>
      </w:r>
      <w:r w:rsidRPr="00E32DCB">
        <w:rPr>
          <w:sz w:val="22"/>
          <w:szCs w:val="22"/>
        </w:rPr>
        <w:t xml:space="preserve">1 hour 30 minutes </w:t>
      </w:r>
    </w:p>
    <w:p w:rsidR="00E32DCB" w:rsidRDefault="00E32DCB" w:rsidP="00E32DCB">
      <w:pPr>
        <w:pStyle w:val="Default"/>
        <w:rPr>
          <w:b/>
          <w:bCs/>
          <w:sz w:val="22"/>
          <w:szCs w:val="22"/>
        </w:rPr>
      </w:pPr>
    </w:p>
    <w:p w:rsidR="00E32DCB" w:rsidRPr="00E32DCB" w:rsidRDefault="00E32DCB" w:rsidP="00E32DCB">
      <w:pPr>
        <w:pStyle w:val="Default"/>
        <w:rPr>
          <w:color w:val="0095D5"/>
          <w:sz w:val="22"/>
          <w:szCs w:val="22"/>
        </w:rPr>
      </w:pPr>
      <w:r w:rsidRPr="00E32DCB">
        <w:rPr>
          <w:b/>
          <w:bCs/>
          <w:sz w:val="22"/>
          <w:szCs w:val="22"/>
        </w:rPr>
        <w:t xml:space="preserve">Event address for attendees: </w:t>
      </w:r>
      <w:hyperlink r:id="rId5" w:history="1">
        <w:r w:rsidR="00324D89" w:rsidRPr="00717078">
          <w:rPr>
            <w:rStyle w:val="Hyperlink"/>
            <w:sz w:val="22"/>
            <w:szCs w:val="22"/>
          </w:rPr>
          <w:t>https://pickereurope.webex.com/pickereurope/onstage/g.php?MTID=ef84b75361f4a5e8e3f206d8388b1e38d</w:t>
        </w:r>
      </w:hyperlink>
      <w:r w:rsidR="00324D89">
        <w:rPr>
          <w:color w:val="0095D5"/>
          <w:sz w:val="22"/>
          <w:szCs w:val="22"/>
        </w:rPr>
        <w:t xml:space="preserve"> </w:t>
      </w:r>
    </w:p>
    <w:p w:rsidR="00E32DCB" w:rsidRDefault="00E32DCB" w:rsidP="00E32DCB">
      <w:pPr>
        <w:pStyle w:val="Default"/>
        <w:rPr>
          <w:b/>
          <w:bCs/>
          <w:sz w:val="22"/>
          <w:szCs w:val="22"/>
        </w:rPr>
      </w:pPr>
    </w:p>
    <w:p w:rsidR="00E32DCB" w:rsidRPr="00E32DCB" w:rsidRDefault="00E32DCB" w:rsidP="00E32DCB">
      <w:pPr>
        <w:pStyle w:val="Default"/>
        <w:rPr>
          <w:sz w:val="22"/>
          <w:szCs w:val="22"/>
        </w:rPr>
      </w:pPr>
      <w:r w:rsidRPr="00E32DCB">
        <w:rPr>
          <w:b/>
          <w:bCs/>
          <w:sz w:val="22"/>
          <w:szCs w:val="22"/>
        </w:rPr>
        <w:t xml:space="preserve">Event Password: </w:t>
      </w:r>
      <w:r>
        <w:rPr>
          <w:sz w:val="22"/>
          <w:szCs w:val="22"/>
        </w:rPr>
        <w:t>CYP</w:t>
      </w:r>
      <w:r w:rsidRPr="00E32DCB">
        <w:rPr>
          <w:sz w:val="22"/>
          <w:szCs w:val="22"/>
        </w:rPr>
        <w:t xml:space="preserve">16 </w:t>
      </w:r>
    </w:p>
    <w:p w:rsidR="00E32DCB" w:rsidRDefault="00E32DCB" w:rsidP="00E32DCB">
      <w:pPr>
        <w:pStyle w:val="Default"/>
        <w:rPr>
          <w:b/>
          <w:bCs/>
          <w:sz w:val="22"/>
          <w:szCs w:val="22"/>
        </w:rPr>
      </w:pPr>
    </w:p>
    <w:p w:rsidR="00E32DCB" w:rsidRPr="00E32DCB" w:rsidRDefault="00E32DCB" w:rsidP="00E32DCB">
      <w:pPr>
        <w:pStyle w:val="Default"/>
        <w:rPr>
          <w:sz w:val="22"/>
          <w:szCs w:val="22"/>
        </w:rPr>
      </w:pPr>
      <w:r w:rsidRPr="00E32DCB">
        <w:rPr>
          <w:b/>
          <w:bCs/>
          <w:sz w:val="22"/>
          <w:szCs w:val="22"/>
        </w:rPr>
        <w:t xml:space="preserve">Dial-in Details: </w:t>
      </w:r>
      <w:r w:rsidRPr="00E32DCB">
        <w:rPr>
          <w:sz w:val="22"/>
          <w:szCs w:val="22"/>
        </w:rPr>
        <w:t xml:space="preserve">Call the number below and enter the access code. </w:t>
      </w:r>
    </w:p>
    <w:p w:rsidR="00E32DCB" w:rsidRPr="00E32DCB" w:rsidRDefault="00E32DCB" w:rsidP="00E32DCB">
      <w:pPr>
        <w:pStyle w:val="Default"/>
        <w:ind w:firstLine="720"/>
        <w:rPr>
          <w:sz w:val="22"/>
          <w:szCs w:val="22"/>
        </w:rPr>
      </w:pPr>
      <w:r w:rsidRPr="00E32DCB">
        <w:rPr>
          <w:sz w:val="22"/>
          <w:szCs w:val="22"/>
        </w:rPr>
        <w:t xml:space="preserve">Call-in toll-free number (UK): 0800-051-3810 </w:t>
      </w:r>
    </w:p>
    <w:p w:rsidR="00E32DCB" w:rsidRPr="00E32DCB" w:rsidRDefault="00E32DCB" w:rsidP="00E32DCB">
      <w:pPr>
        <w:pStyle w:val="Default"/>
        <w:ind w:firstLine="720"/>
        <w:rPr>
          <w:sz w:val="22"/>
          <w:szCs w:val="22"/>
        </w:rPr>
      </w:pPr>
      <w:r w:rsidRPr="00E32DCB">
        <w:rPr>
          <w:sz w:val="22"/>
          <w:szCs w:val="22"/>
        </w:rPr>
        <w:t xml:space="preserve">Call-in toll number (UK): +44-203-478-5289 </w:t>
      </w:r>
    </w:p>
    <w:p w:rsidR="00E32DCB" w:rsidRPr="00E32DCB" w:rsidRDefault="00E32DCB" w:rsidP="00E32DCB">
      <w:pPr>
        <w:pStyle w:val="Default"/>
        <w:ind w:firstLine="720"/>
        <w:rPr>
          <w:sz w:val="22"/>
          <w:szCs w:val="22"/>
        </w:rPr>
      </w:pPr>
      <w:r w:rsidRPr="00E32DCB">
        <w:rPr>
          <w:sz w:val="22"/>
          <w:szCs w:val="22"/>
        </w:rPr>
        <w:t xml:space="preserve">Access code: </w:t>
      </w:r>
      <w:r w:rsidRPr="00E32DCB">
        <w:rPr>
          <w:sz w:val="22"/>
          <w:szCs w:val="22"/>
          <w:shd w:val="clear" w:color="auto" w:fill="FFFFFF"/>
        </w:rPr>
        <w:t>953 488 061</w:t>
      </w:r>
    </w:p>
    <w:p w:rsidR="00E32DCB" w:rsidRDefault="00E32DCB" w:rsidP="00E32DCB">
      <w:pPr>
        <w:pStyle w:val="Default"/>
        <w:rPr>
          <w:sz w:val="22"/>
          <w:szCs w:val="22"/>
        </w:rPr>
      </w:pPr>
    </w:p>
    <w:p w:rsidR="00E32DCB" w:rsidRDefault="00E32DCB" w:rsidP="00E32DCB">
      <w:pPr>
        <w:pStyle w:val="Default"/>
        <w:rPr>
          <w:sz w:val="22"/>
          <w:szCs w:val="22"/>
        </w:rPr>
      </w:pPr>
      <w:r w:rsidRPr="00E32DCB">
        <w:rPr>
          <w:sz w:val="22"/>
          <w:szCs w:val="22"/>
        </w:rPr>
        <w:t xml:space="preserve">To attend, click on the event address hyperlink above and fill in the requested information. </w:t>
      </w:r>
    </w:p>
    <w:p w:rsidR="00E32DCB" w:rsidRDefault="00E32DCB" w:rsidP="00E32DCB">
      <w:pPr>
        <w:pStyle w:val="Default"/>
        <w:rPr>
          <w:sz w:val="22"/>
          <w:szCs w:val="22"/>
        </w:rPr>
      </w:pPr>
    </w:p>
    <w:p w:rsidR="00E32DCB" w:rsidRPr="00E32DCB" w:rsidRDefault="00E32DCB" w:rsidP="00E32DCB">
      <w:pPr>
        <w:pStyle w:val="Default"/>
        <w:rPr>
          <w:sz w:val="22"/>
          <w:szCs w:val="22"/>
        </w:rPr>
      </w:pPr>
      <w:r w:rsidRPr="00E32DCB">
        <w:rPr>
          <w:b/>
          <w:sz w:val="22"/>
          <w:szCs w:val="22"/>
        </w:rPr>
        <w:t xml:space="preserve">NB </w:t>
      </w:r>
      <w:r w:rsidRPr="00E32DCB">
        <w:rPr>
          <w:sz w:val="22"/>
          <w:szCs w:val="22"/>
        </w:rPr>
        <w:t xml:space="preserve">If you do not have a WebEx plug-in installed on your computer you will have the opportunity to download it or use a temporary web browser plug-in as you sign in. </w:t>
      </w:r>
      <w:r w:rsidRPr="00E32DCB">
        <w:rPr>
          <w:bCs/>
          <w:color w:val="auto"/>
          <w:sz w:val="22"/>
          <w:szCs w:val="22"/>
        </w:rPr>
        <w:t>It is sugg</w:t>
      </w:r>
      <w:r>
        <w:rPr>
          <w:bCs/>
          <w:color w:val="auto"/>
          <w:sz w:val="22"/>
          <w:szCs w:val="22"/>
        </w:rPr>
        <w:t xml:space="preserve">ested that you join the group </w:t>
      </w:r>
      <w:r w:rsidRPr="00E32DCB">
        <w:rPr>
          <w:bCs/>
          <w:color w:val="auto"/>
          <w:sz w:val="22"/>
          <w:szCs w:val="22"/>
        </w:rPr>
        <w:t>10</w:t>
      </w:r>
      <w:r>
        <w:rPr>
          <w:bCs/>
          <w:color w:val="auto"/>
          <w:sz w:val="22"/>
          <w:szCs w:val="22"/>
        </w:rPr>
        <w:t>-15</w:t>
      </w:r>
      <w:r w:rsidRPr="00E32DCB">
        <w:rPr>
          <w:bCs/>
          <w:color w:val="auto"/>
          <w:sz w:val="22"/>
          <w:szCs w:val="22"/>
        </w:rPr>
        <w:t xml:space="preserve"> minutes before the start time to ensure you have the appropriate plug-in as you will not be able to attend without it.</w:t>
      </w:r>
      <w:r w:rsidRPr="00E32DCB">
        <w:rPr>
          <w:b/>
          <w:bCs/>
          <w:color w:val="auto"/>
          <w:sz w:val="22"/>
          <w:szCs w:val="22"/>
        </w:rPr>
        <w:t xml:space="preserve"> </w:t>
      </w:r>
    </w:p>
    <w:p w:rsidR="00E32DCB" w:rsidRDefault="00E32DCB" w:rsidP="00E32DCB">
      <w:pPr>
        <w:pStyle w:val="Default"/>
        <w:rPr>
          <w:sz w:val="22"/>
          <w:szCs w:val="22"/>
        </w:rPr>
      </w:pPr>
    </w:p>
    <w:p w:rsidR="00E32DCB" w:rsidRPr="00E32DCB" w:rsidRDefault="00E32DCB" w:rsidP="00E32DCB">
      <w:pPr>
        <w:pStyle w:val="Default"/>
        <w:rPr>
          <w:sz w:val="22"/>
          <w:szCs w:val="22"/>
        </w:rPr>
      </w:pPr>
      <w:r w:rsidRPr="00E32DCB">
        <w:rPr>
          <w:sz w:val="22"/>
          <w:szCs w:val="22"/>
        </w:rPr>
        <w:t>In the meantime, if you have any</w:t>
      </w:r>
      <w:r>
        <w:rPr>
          <w:sz w:val="22"/>
          <w:szCs w:val="22"/>
        </w:rPr>
        <w:t xml:space="preserve"> questions please contact us on </w:t>
      </w:r>
      <w:hyperlink r:id="rId6" w:history="1">
        <w:r w:rsidR="00324D89" w:rsidRPr="00717078">
          <w:rPr>
            <w:rStyle w:val="Hyperlink"/>
            <w:sz w:val="22"/>
            <w:szCs w:val="22"/>
          </w:rPr>
          <w:t>cyp.cc@pickereurope.ac.uk</w:t>
        </w:r>
      </w:hyperlink>
      <w:r w:rsidR="00324D89">
        <w:rPr>
          <w:color w:val="0462C1"/>
          <w:sz w:val="22"/>
          <w:szCs w:val="22"/>
        </w:rPr>
        <w:t xml:space="preserve"> </w:t>
      </w:r>
      <w:r w:rsidRPr="00E32DCB">
        <w:rPr>
          <w:sz w:val="22"/>
          <w:szCs w:val="22"/>
        </w:rPr>
        <w:t xml:space="preserve">or 01865 208127. </w:t>
      </w:r>
    </w:p>
    <w:p w:rsidR="00E32DCB" w:rsidRDefault="00E32DCB" w:rsidP="00E32DCB">
      <w:pPr>
        <w:pStyle w:val="Default"/>
        <w:rPr>
          <w:sz w:val="22"/>
          <w:szCs w:val="22"/>
        </w:rPr>
      </w:pPr>
    </w:p>
    <w:p w:rsidR="00E32DCB" w:rsidRPr="00E32DCB" w:rsidRDefault="00E32DCB" w:rsidP="00E32DCB">
      <w:pPr>
        <w:pStyle w:val="Default"/>
        <w:rPr>
          <w:sz w:val="22"/>
          <w:szCs w:val="22"/>
        </w:rPr>
      </w:pPr>
      <w:r w:rsidRPr="00E32DCB">
        <w:rPr>
          <w:sz w:val="22"/>
          <w:szCs w:val="22"/>
        </w:rPr>
        <w:t xml:space="preserve">Kind regards, </w:t>
      </w:r>
    </w:p>
    <w:p w:rsidR="00E32DCB" w:rsidRDefault="00E32DCB" w:rsidP="00E32DCB">
      <w:pPr>
        <w:rPr>
          <w:rFonts w:ascii="Arial" w:hAnsi="Arial" w:cs="Arial"/>
        </w:rPr>
      </w:pPr>
    </w:p>
    <w:p w:rsidR="006E7788" w:rsidRPr="00E32DCB" w:rsidRDefault="00E32DCB" w:rsidP="00E32DCB">
      <w:pPr>
        <w:rPr>
          <w:rFonts w:ascii="Arial" w:hAnsi="Arial" w:cs="Arial"/>
        </w:rPr>
      </w:pPr>
      <w:r w:rsidRPr="00E32DCB">
        <w:rPr>
          <w:rFonts w:ascii="Arial" w:hAnsi="Arial" w:cs="Arial"/>
        </w:rPr>
        <w:t>The Patient Survey Co-ordination Centre</w:t>
      </w:r>
      <w:bookmarkStart w:id="0" w:name="_GoBack"/>
      <w:bookmarkEnd w:id="0"/>
    </w:p>
    <w:sectPr w:rsidR="006E7788" w:rsidRPr="00E3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78E"/>
    <w:multiLevelType w:val="multilevel"/>
    <w:tmpl w:val="D27214AA"/>
    <w:lvl w:ilvl="0">
      <w:start w:val="1"/>
      <w:numFmt w:val="decimal"/>
      <w:pStyle w:val="Pick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0A4712"/>
    <w:multiLevelType w:val="hybridMultilevel"/>
    <w:tmpl w:val="F8F2DFE0"/>
    <w:lvl w:ilvl="0" w:tplc="9B14B59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CB"/>
    <w:rsid w:val="00324D89"/>
    <w:rsid w:val="00345C81"/>
    <w:rsid w:val="005671FB"/>
    <w:rsid w:val="006E7788"/>
    <w:rsid w:val="00A43C06"/>
    <w:rsid w:val="00CA0F92"/>
    <w:rsid w:val="00E3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0EF97-D968-464F-BF1C-97D437C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ker1">
    <w:name w:val="Picker 1"/>
    <w:basedOn w:val="Normal"/>
    <w:link w:val="Picker1Char"/>
    <w:qFormat/>
    <w:rsid w:val="00345C81"/>
    <w:pPr>
      <w:spacing w:after="0" w:line="240" w:lineRule="auto"/>
    </w:pPr>
    <w:rPr>
      <w:rFonts w:asciiTheme="majorHAnsi" w:hAnsiTheme="majorHAnsi" w:cs="Arial"/>
      <w:b/>
      <w:color w:val="0000CC"/>
      <w:sz w:val="40"/>
      <w:szCs w:val="40"/>
    </w:rPr>
  </w:style>
  <w:style w:type="character" w:customStyle="1" w:styleId="Picker1Char">
    <w:name w:val="Picker 1 Char"/>
    <w:basedOn w:val="DefaultParagraphFont"/>
    <w:link w:val="Picker1"/>
    <w:rsid w:val="00345C81"/>
    <w:rPr>
      <w:rFonts w:asciiTheme="majorHAnsi" w:hAnsiTheme="majorHAnsi" w:cs="Arial"/>
      <w:b/>
      <w:color w:val="0000CC"/>
      <w:sz w:val="40"/>
      <w:szCs w:val="40"/>
    </w:rPr>
  </w:style>
  <w:style w:type="paragraph" w:customStyle="1" w:styleId="Picker2">
    <w:name w:val="Picker 2"/>
    <w:basedOn w:val="Normal"/>
    <w:link w:val="Picker2Char"/>
    <w:qFormat/>
    <w:rsid w:val="00345C81"/>
    <w:pPr>
      <w:numPr>
        <w:numId w:val="3"/>
      </w:numPr>
      <w:ind w:hanging="360"/>
    </w:pPr>
    <w:rPr>
      <w:rFonts w:ascii="Calibri Light" w:hAnsi="Calibri Light" w:cs="Arial"/>
      <w:color w:val="0000CC"/>
      <w:sz w:val="32"/>
      <w:szCs w:val="24"/>
    </w:rPr>
  </w:style>
  <w:style w:type="character" w:customStyle="1" w:styleId="Picker2Char">
    <w:name w:val="Picker 2 Char"/>
    <w:basedOn w:val="DefaultParagraphFont"/>
    <w:link w:val="Picker2"/>
    <w:rsid w:val="00345C81"/>
    <w:rPr>
      <w:rFonts w:ascii="Calibri Light" w:hAnsi="Calibri Light" w:cs="Arial"/>
      <w:color w:val="0000CC"/>
      <w:sz w:val="32"/>
      <w:szCs w:val="24"/>
    </w:rPr>
  </w:style>
  <w:style w:type="paragraph" w:customStyle="1" w:styleId="Default">
    <w:name w:val="Default"/>
    <w:rsid w:val="00E32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4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p.cc@pickereurope.ac.uk" TargetMode="External"/><Relationship Id="rId5" Type="http://schemas.openxmlformats.org/officeDocument/2006/relationships/hyperlink" Target="https://pickereurope.webex.com/pickereurope/onstage/g.php?MTID=ef84b75361f4a5e8e3f206d8388b1e3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Wagner</dc:creator>
  <cp:keywords/>
  <dc:description/>
  <cp:lastModifiedBy>Nick Pothecary</cp:lastModifiedBy>
  <cp:revision>5</cp:revision>
  <dcterms:created xsi:type="dcterms:W3CDTF">2016-12-07T16:18:00Z</dcterms:created>
  <dcterms:modified xsi:type="dcterms:W3CDTF">2016-12-07T16:40:00Z</dcterms:modified>
</cp:coreProperties>
</file>