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EC" w:rsidRPr="007B1190" w:rsidRDefault="00AD3CEC" w:rsidP="00AD3CEC">
      <w:pPr>
        <w:pStyle w:val="StyleHeading1ArialCustomColorRGB00204"/>
        <w:numPr>
          <w:ilvl w:val="0"/>
          <w:numId w:val="0"/>
        </w:numPr>
        <w:spacing w:after="240"/>
      </w:pPr>
      <w:bookmarkStart w:id="0" w:name="_Toc247349827"/>
      <w:bookmarkStart w:id="1" w:name="_Toc254103266"/>
      <w:bookmarkStart w:id="2" w:name="_Toc233598617"/>
      <w:bookmarkStart w:id="3" w:name="_Toc233609434"/>
      <w:bookmarkStart w:id="4" w:name="_Toc237833353"/>
      <w:bookmarkStart w:id="5" w:name="_Toc255571301"/>
      <w:bookmarkStart w:id="6" w:name="_Toc351621628"/>
      <w:bookmarkStart w:id="7" w:name="_Toc348971169"/>
      <w:bookmarkStart w:id="8" w:name="_Toc472071355"/>
      <w:r w:rsidRPr="007B1190">
        <w:rPr>
          <w:sz w:val="32"/>
        </w:rPr>
        <w:t>Suggested template text for pre-survey article for external medi</w:t>
      </w:r>
      <w:bookmarkEnd w:id="0"/>
      <w:bookmarkEnd w:id="1"/>
      <w:bookmarkEnd w:id="2"/>
      <w:bookmarkEnd w:id="3"/>
      <w:bookmarkEnd w:id="4"/>
      <w:r w:rsidRPr="007B1190">
        <w:rPr>
          <w:sz w:val="32"/>
        </w:rPr>
        <w:t>a</w:t>
      </w:r>
      <w:bookmarkEnd w:id="5"/>
      <w:bookmarkEnd w:id="6"/>
      <w:bookmarkEnd w:id="7"/>
      <w:bookmarkEnd w:id="8"/>
    </w:p>
    <w:p w:rsidR="00AD3CEC" w:rsidRPr="007B1190" w:rsidRDefault="00AD3CEC" w:rsidP="00AD3CEC">
      <w:pPr>
        <w:spacing w:before="120"/>
        <w:rPr>
          <w:rFonts w:ascii="Arial" w:hAnsi="Arial" w:cs="Arial"/>
          <w:b/>
          <w:sz w:val="24"/>
          <w:szCs w:val="26"/>
        </w:rPr>
      </w:pPr>
      <w:r w:rsidRPr="007B1190">
        <w:rPr>
          <w:rFonts w:ascii="Arial" w:hAnsi="Arial" w:cs="Arial"/>
          <w:b/>
          <w:sz w:val="24"/>
          <w:szCs w:val="26"/>
        </w:rPr>
        <w:t>Example titles:</w:t>
      </w:r>
    </w:p>
    <w:p w:rsidR="00AD3CEC" w:rsidRPr="007B1190" w:rsidRDefault="00AD3CEC" w:rsidP="00AD3CEC">
      <w:pPr>
        <w:spacing w:before="120"/>
        <w:rPr>
          <w:rFonts w:ascii="Arial" w:hAnsi="Arial" w:cs="Arial"/>
          <w:b/>
          <w:sz w:val="24"/>
          <w:szCs w:val="26"/>
          <w:u w:val="single"/>
        </w:rPr>
      </w:pPr>
      <w:r w:rsidRPr="007B1190">
        <w:rPr>
          <w:rFonts w:ascii="Arial" w:hAnsi="Arial" w:cs="Arial"/>
          <w:b/>
          <w:color w:val="0000CC"/>
          <w:sz w:val="24"/>
          <w:szCs w:val="26"/>
          <w:u w:val="single"/>
        </w:rPr>
        <w:t>[NHS Trust name] seeks women’s views</w:t>
      </w:r>
    </w:p>
    <w:p w:rsidR="00AD3CEC" w:rsidRPr="007B1190" w:rsidRDefault="00AD3CEC" w:rsidP="00AD3CEC">
      <w:pPr>
        <w:spacing w:before="120"/>
        <w:rPr>
          <w:rFonts w:ascii="Arial" w:hAnsi="Arial" w:cs="Arial"/>
          <w:b/>
          <w:color w:val="0000CC"/>
          <w:sz w:val="24"/>
          <w:szCs w:val="26"/>
          <w:u w:val="single"/>
        </w:rPr>
      </w:pPr>
      <w:r w:rsidRPr="007B1190">
        <w:rPr>
          <w:rFonts w:ascii="Arial" w:hAnsi="Arial" w:cs="Arial"/>
          <w:b/>
          <w:color w:val="0000CC"/>
          <w:sz w:val="24"/>
          <w:szCs w:val="26"/>
          <w:u w:val="single"/>
        </w:rPr>
        <w:t>Women’s views vital to drive service improvements</w:t>
      </w:r>
    </w:p>
    <w:p w:rsidR="00AD3CEC" w:rsidRPr="007B1190" w:rsidRDefault="00AD3CEC" w:rsidP="00AD3CEC">
      <w:pPr>
        <w:spacing w:before="120"/>
        <w:rPr>
          <w:rFonts w:ascii="Arial" w:hAnsi="Arial" w:cs="Arial"/>
          <w:b/>
          <w:color w:val="0000CC"/>
          <w:sz w:val="24"/>
          <w:szCs w:val="26"/>
          <w:u w:val="single"/>
        </w:rPr>
      </w:pPr>
      <w:r w:rsidRPr="007B1190">
        <w:rPr>
          <w:rFonts w:ascii="Arial" w:hAnsi="Arial" w:cs="Arial"/>
          <w:b/>
          <w:color w:val="0000CC"/>
          <w:sz w:val="24"/>
          <w:szCs w:val="26"/>
          <w:u w:val="single"/>
        </w:rPr>
        <w:t>Your chance to tell [NHS Trust name] about the quality of maternity care</w:t>
      </w:r>
    </w:p>
    <w:p w:rsidR="00AD3CEC" w:rsidRPr="007B1190" w:rsidRDefault="00AD3CEC" w:rsidP="00AD3CEC">
      <w:pPr>
        <w:rPr>
          <w:rFonts w:ascii="Arial" w:hAnsi="Arial" w:cs="Arial"/>
          <w:color w:val="0000CC"/>
          <w:szCs w:val="22"/>
        </w:rPr>
      </w:pPr>
    </w:p>
    <w:p w:rsidR="00AD3CEC" w:rsidRPr="007B1190" w:rsidRDefault="00AD3CEC" w:rsidP="00AD3CEC">
      <w:pPr>
        <w:rPr>
          <w:rFonts w:ascii="Arial" w:hAnsi="Arial" w:cs="Arial"/>
          <w:color w:val="0000CC"/>
          <w:szCs w:val="22"/>
        </w:rPr>
      </w:pPr>
    </w:p>
    <w:p w:rsidR="00AD3CEC" w:rsidRPr="007B1190" w:rsidRDefault="00AD3CEC" w:rsidP="00AD3CEC">
      <w:pPr>
        <w:rPr>
          <w:rFonts w:ascii="Arial" w:hAnsi="Arial" w:cs="Arial"/>
          <w:color w:val="000000"/>
          <w:szCs w:val="22"/>
        </w:rPr>
      </w:pPr>
      <w:r w:rsidRPr="007B1190">
        <w:rPr>
          <w:rFonts w:ascii="Arial" w:hAnsi="Arial" w:cs="Arial"/>
          <w:color w:val="0000CC"/>
          <w:szCs w:val="22"/>
        </w:rPr>
        <w:t>[NHS Trust name]</w:t>
      </w:r>
      <w:r w:rsidRPr="007B1190">
        <w:rPr>
          <w:rFonts w:ascii="Arial" w:hAnsi="Arial" w:cs="Arial"/>
          <w:color w:val="336500"/>
          <w:szCs w:val="22"/>
        </w:rPr>
        <w:t xml:space="preserve"> </w:t>
      </w:r>
      <w:r w:rsidRPr="007B1190">
        <w:rPr>
          <w:rFonts w:ascii="Arial" w:hAnsi="Arial" w:cs="Arial"/>
          <w:color w:val="000000"/>
          <w:szCs w:val="22"/>
        </w:rPr>
        <w:t xml:space="preserve">is carrying out a survey to find out what women think about the maternity care they have received. The trust plans to use this feedback to improve women’s experiences of care. The results will be used to help </w:t>
      </w:r>
      <w:r w:rsidRPr="007B1190">
        <w:rPr>
          <w:rFonts w:ascii="Arial" w:hAnsi="Arial" w:cs="Arial"/>
          <w:color w:val="0000CC"/>
          <w:szCs w:val="22"/>
        </w:rPr>
        <w:t>[NHS Trust name]</w:t>
      </w:r>
      <w:r w:rsidRPr="007B1190">
        <w:rPr>
          <w:rFonts w:ascii="Arial" w:hAnsi="Arial" w:cs="Arial"/>
          <w:color w:val="336500"/>
          <w:szCs w:val="22"/>
        </w:rPr>
        <w:t xml:space="preserve"> </w:t>
      </w:r>
      <w:r w:rsidRPr="007B1190">
        <w:rPr>
          <w:rFonts w:ascii="Arial" w:hAnsi="Arial" w:cs="Arial"/>
          <w:color w:val="000000"/>
          <w:szCs w:val="22"/>
        </w:rPr>
        <w:t>highlight areas where they perform well and to identify the areas where there is most room for improvement.</w:t>
      </w:r>
    </w:p>
    <w:p w:rsidR="00AD3CEC" w:rsidRPr="007B1190" w:rsidRDefault="00AD3CEC" w:rsidP="00AD3CEC">
      <w:pPr>
        <w:rPr>
          <w:rFonts w:ascii="Arial" w:hAnsi="Arial" w:cs="Arial"/>
          <w:color w:val="000000"/>
          <w:szCs w:val="22"/>
        </w:rPr>
      </w:pPr>
    </w:p>
    <w:p w:rsidR="00AD3CEC" w:rsidRPr="007B1190" w:rsidRDefault="00AD3CEC" w:rsidP="00AD3CEC">
      <w:pPr>
        <w:rPr>
          <w:rFonts w:ascii="Arial" w:hAnsi="Arial" w:cs="Arial"/>
          <w:szCs w:val="22"/>
        </w:rPr>
      </w:pPr>
      <w:r w:rsidRPr="007B1190">
        <w:rPr>
          <w:rFonts w:ascii="Arial" w:hAnsi="Arial" w:cs="Arial"/>
          <w:color w:val="000000"/>
          <w:szCs w:val="22"/>
        </w:rPr>
        <w:t xml:space="preserve">Women who had a baby at </w:t>
      </w:r>
      <w:r w:rsidRPr="007B1190">
        <w:rPr>
          <w:rFonts w:ascii="Arial" w:hAnsi="Arial" w:cs="Arial"/>
          <w:color w:val="0000CC"/>
          <w:szCs w:val="22"/>
        </w:rPr>
        <w:t xml:space="preserve">[Hospital/unit A and Hospital/unit B </w:t>
      </w:r>
      <w:r>
        <w:rPr>
          <w:rFonts w:ascii="Arial" w:hAnsi="Arial" w:cs="Arial"/>
          <w:color w:val="0000CC"/>
          <w:szCs w:val="22"/>
        </w:rPr>
        <w:t xml:space="preserve">/ </w:t>
      </w:r>
      <w:r w:rsidRPr="007B1190">
        <w:rPr>
          <w:rFonts w:ascii="Arial" w:hAnsi="Arial" w:cs="Arial"/>
          <w:color w:val="0000CC"/>
          <w:szCs w:val="22"/>
        </w:rPr>
        <w:t>and at home]</w:t>
      </w:r>
      <w:r w:rsidRPr="007B1190">
        <w:rPr>
          <w:rFonts w:ascii="Arial" w:hAnsi="Arial" w:cs="Arial"/>
          <w:color w:val="336500"/>
          <w:szCs w:val="22"/>
        </w:rPr>
        <w:t xml:space="preserve"> </w:t>
      </w:r>
      <w:r w:rsidRPr="007B1190">
        <w:rPr>
          <w:rFonts w:ascii="Arial" w:hAnsi="Arial" w:cs="Arial"/>
          <w:color w:val="000000"/>
          <w:szCs w:val="22"/>
        </w:rPr>
        <w:t xml:space="preserve">during </w:t>
      </w:r>
      <w:r w:rsidRPr="007B1190">
        <w:rPr>
          <w:rFonts w:ascii="Arial" w:hAnsi="Arial" w:cs="Arial"/>
          <w:color w:val="0000CC"/>
          <w:szCs w:val="22"/>
        </w:rPr>
        <w:t xml:space="preserve">{January and} </w:t>
      </w:r>
      <w:r w:rsidRPr="007B1190">
        <w:rPr>
          <w:rFonts w:ascii="Arial" w:hAnsi="Arial" w:cs="Arial"/>
          <w:szCs w:val="22"/>
        </w:rPr>
        <w:t>February m</w:t>
      </w:r>
      <w:r w:rsidRPr="007B1190">
        <w:rPr>
          <w:rFonts w:ascii="Arial" w:hAnsi="Arial" w:cs="Arial"/>
          <w:color w:val="000000"/>
          <w:szCs w:val="22"/>
        </w:rPr>
        <w:t xml:space="preserve">ay receive a questionnaire by post </w:t>
      </w:r>
      <w:r w:rsidR="0065517B">
        <w:rPr>
          <w:rFonts w:ascii="Arial" w:hAnsi="Arial" w:cs="Arial"/>
          <w:color w:val="000000"/>
          <w:szCs w:val="22"/>
        </w:rPr>
        <w:t>between April and August</w:t>
      </w:r>
      <w:r w:rsidRPr="007B1190">
        <w:rPr>
          <w:rFonts w:ascii="Arial" w:hAnsi="Arial" w:cs="Arial"/>
          <w:szCs w:val="22"/>
        </w:rPr>
        <w:t>,</w:t>
      </w:r>
      <w:r w:rsidRPr="007B1190">
        <w:rPr>
          <w:rFonts w:ascii="Arial" w:hAnsi="Arial" w:cs="Arial"/>
          <w:color w:val="000000"/>
          <w:szCs w:val="22"/>
        </w:rPr>
        <w:t xml:space="preserve"> asking about their experiences. They will be asked about various aspects of their care, including </w:t>
      </w:r>
      <w:r w:rsidRPr="007B1190">
        <w:rPr>
          <w:rFonts w:ascii="Arial" w:hAnsi="Arial" w:cs="Arial"/>
          <w:szCs w:val="22"/>
        </w:rPr>
        <w:t>check-ups during pregnancy, care during labour and birth, communication with health professionals, involvement, care in hospital after the birth, infant feeding, and care at home after the birth.</w:t>
      </w:r>
    </w:p>
    <w:p w:rsidR="00AD3CEC" w:rsidRPr="007B1190" w:rsidRDefault="00AD3CEC" w:rsidP="00AD3CEC">
      <w:pPr>
        <w:rPr>
          <w:rFonts w:ascii="Arial" w:hAnsi="Arial" w:cs="Arial"/>
          <w:color w:val="336500"/>
          <w:szCs w:val="22"/>
        </w:rPr>
      </w:pPr>
    </w:p>
    <w:p w:rsidR="00AD3CEC" w:rsidRDefault="00AD3CEC" w:rsidP="00AD3CEC">
      <w:pPr>
        <w:rPr>
          <w:rFonts w:ascii="Arial" w:hAnsi="Arial" w:cs="Arial"/>
          <w:color w:val="0000CC"/>
          <w:szCs w:val="22"/>
        </w:rPr>
      </w:pPr>
      <w:r w:rsidRPr="007B1190">
        <w:rPr>
          <w:rFonts w:ascii="Arial" w:hAnsi="Arial" w:cs="Arial"/>
          <w:color w:val="0000CC"/>
          <w:szCs w:val="22"/>
        </w:rPr>
        <w:t>[NHS Trust name]</w:t>
      </w:r>
      <w:r w:rsidRPr="007B1190">
        <w:rPr>
          <w:rFonts w:ascii="Arial" w:hAnsi="Arial" w:cs="Arial"/>
          <w:color w:val="336500"/>
          <w:szCs w:val="22"/>
        </w:rPr>
        <w:t xml:space="preserve"> </w:t>
      </w:r>
      <w:r w:rsidRPr="007B1190">
        <w:rPr>
          <w:rFonts w:ascii="Arial" w:hAnsi="Arial" w:cs="Arial"/>
          <w:color w:val="000000"/>
          <w:szCs w:val="22"/>
        </w:rPr>
        <w:t xml:space="preserve">believes that taking account of women’s views and priorities is vital for bringing about improvements in the quality of care. Results from the survey will be used to </w:t>
      </w:r>
      <w:r w:rsidRPr="007B1190">
        <w:rPr>
          <w:rFonts w:ascii="Arial" w:hAnsi="Arial" w:cs="Arial"/>
          <w:color w:val="0000CC"/>
          <w:szCs w:val="22"/>
        </w:rPr>
        <w:t>[</w:t>
      </w:r>
      <w:r w:rsidRPr="0065517B">
        <w:rPr>
          <w:rFonts w:ascii="Arial" w:hAnsi="Arial" w:cs="Arial"/>
          <w:color w:val="0000CC"/>
          <w:szCs w:val="22"/>
        </w:rPr>
        <w:t>insert purpose of survey here</w:t>
      </w:r>
      <w:r w:rsidRPr="007B1190">
        <w:rPr>
          <w:rFonts w:ascii="Arial" w:hAnsi="Arial" w:cs="Arial"/>
          <w:i/>
          <w:color w:val="0000CC"/>
          <w:szCs w:val="22"/>
        </w:rPr>
        <w:t>,</w:t>
      </w:r>
      <w:r w:rsidRPr="007B1190">
        <w:rPr>
          <w:rFonts w:ascii="Arial" w:hAnsi="Arial" w:cs="Arial"/>
          <w:color w:val="0000CC"/>
          <w:szCs w:val="22"/>
        </w:rPr>
        <w:t xml:space="preserve"> e.g. to track women’s experiences of maternity care since the last survey was undertaken in 2015 / to measure the impact of changes made to improve maternity services based on feedback from the 2015 survey / to find out if recent changes made to the service ha</w:t>
      </w:r>
      <w:r>
        <w:rPr>
          <w:rFonts w:ascii="Arial" w:hAnsi="Arial" w:cs="Arial"/>
          <w:color w:val="0000CC"/>
          <w:szCs w:val="22"/>
        </w:rPr>
        <w:t>ve</w:t>
      </w:r>
      <w:r w:rsidRPr="007B1190">
        <w:rPr>
          <w:rFonts w:ascii="Arial" w:hAnsi="Arial" w:cs="Arial"/>
          <w:color w:val="0000CC"/>
          <w:szCs w:val="22"/>
        </w:rPr>
        <w:t xml:space="preserve"> led to an improvement in women’s experiences]</w:t>
      </w:r>
      <w:r>
        <w:rPr>
          <w:rFonts w:ascii="Arial" w:hAnsi="Arial" w:cs="Arial"/>
          <w:color w:val="0000CC"/>
          <w:szCs w:val="22"/>
        </w:rPr>
        <w:t>.</w:t>
      </w:r>
    </w:p>
    <w:p w:rsidR="00AD3CEC" w:rsidRPr="007B1190" w:rsidRDefault="00AD3CEC" w:rsidP="00AD3CEC">
      <w:pPr>
        <w:rPr>
          <w:rFonts w:ascii="Arial" w:hAnsi="Arial" w:cs="Arial"/>
          <w:color w:val="0000CC"/>
          <w:szCs w:val="22"/>
        </w:rPr>
      </w:pPr>
    </w:p>
    <w:p w:rsidR="00AD3CEC" w:rsidRPr="007B1190" w:rsidRDefault="00AD3CEC" w:rsidP="00AD3CEC">
      <w:pPr>
        <w:pStyle w:val="BodyText"/>
        <w:spacing w:before="0" w:after="0"/>
        <w:rPr>
          <w:color w:val="000000"/>
        </w:rPr>
      </w:pPr>
      <w:r w:rsidRPr="007B1190">
        <w:rPr>
          <w:color w:val="000000"/>
        </w:rPr>
        <w:t xml:space="preserve">Every NHS hospital trust in England that provides maternity services is carrying out this survey as part of a national programme led by the Care Quality Commission. This survey is part of </w:t>
      </w:r>
      <w:r>
        <w:rPr>
          <w:color w:val="000000"/>
        </w:rPr>
        <w:t xml:space="preserve">a commitment to </w:t>
      </w:r>
      <w:r w:rsidRPr="007B1190">
        <w:rPr>
          <w:color w:val="000000"/>
        </w:rPr>
        <w:t xml:space="preserve">design a health service around the needs </w:t>
      </w:r>
      <w:r>
        <w:rPr>
          <w:color w:val="000000"/>
        </w:rPr>
        <w:t xml:space="preserve">and priorities </w:t>
      </w:r>
      <w:r w:rsidRPr="007B1190">
        <w:rPr>
          <w:color w:val="000000"/>
        </w:rPr>
        <w:t>of patients</w:t>
      </w:r>
      <w:r>
        <w:rPr>
          <w:color w:val="000000"/>
        </w:rPr>
        <w:t>, and to take account of their feedback and views</w:t>
      </w:r>
      <w:r w:rsidRPr="007B1190">
        <w:rPr>
          <w:color w:val="000000"/>
        </w:rPr>
        <w:t>.</w:t>
      </w:r>
      <w:r>
        <w:rPr>
          <w:color w:val="000000"/>
        </w:rPr>
        <w:t xml:space="preserve"> It signals the value and importance of listening to the people who use services to drive improvement.</w:t>
      </w:r>
      <w:r w:rsidRPr="007B1190">
        <w:rPr>
          <w:color w:val="000000"/>
        </w:rPr>
        <w:t xml:space="preserve"> </w:t>
      </w:r>
    </w:p>
    <w:p w:rsidR="00AD3CEC" w:rsidRPr="007B1190" w:rsidRDefault="00AD3CEC" w:rsidP="00AD3CEC">
      <w:pPr>
        <w:rPr>
          <w:rFonts w:ascii="Arial" w:hAnsi="Arial" w:cs="Arial"/>
          <w:color w:val="336500"/>
          <w:szCs w:val="22"/>
        </w:rPr>
      </w:pPr>
    </w:p>
    <w:p w:rsidR="00AD3CEC" w:rsidRPr="007B1190" w:rsidRDefault="00AD3CEC" w:rsidP="00AD3CEC">
      <w:pPr>
        <w:rPr>
          <w:rFonts w:ascii="Arial" w:hAnsi="Arial" w:cs="Arial"/>
          <w:color w:val="336500"/>
          <w:szCs w:val="22"/>
        </w:rPr>
      </w:pPr>
      <w:r w:rsidRPr="007B1190">
        <w:rPr>
          <w:rFonts w:ascii="Arial" w:hAnsi="Arial" w:cs="Arial"/>
          <w:color w:val="000000"/>
          <w:szCs w:val="22"/>
        </w:rPr>
        <w:t>Results from the previous 2015</w:t>
      </w:r>
      <w:r w:rsidRPr="007B1190">
        <w:rPr>
          <w:rFonts w:ascii="Arial" w:hAnsi="Arial" w:cs="Arial"/>
          <w:color w:val="336500"/>
          <w:szCs w:val="22"/>
        </w:rPr>
        <w:t xml:space="preserve"> </w:t>
      </w:r>
      <w:r w:rsidRPr="007B1190">
        <w:rPr>
          <w:rFonts w:ascii="Arial" w:hAnsi="Arial" w:cs="Arial"/>
          <w:szCs w:val="22"/>
        </w:rPr>
        <w:t>M</w:t>
      </w:r>
      <w:r w:rsidRPr="007B1190">
        <w:rPr>
          <w:rFonts w:ascii="Arial" w:hAnsi="Arial" w:cs="Arial"/>
          <w:color w:val="000000"/>
          <w:szCs w:val="22"/>
        </w:rPr>
        <w:t>aternity Survey helped to identify areas where there was most room for improvement</w:t>
      </w:r>
      <w:r>
        <w:rPr>
          <w:rFonts w:ascii="Arial" w:hAnsi="Arial" w:cs="Arial"/>
          <w:color w:val="000000"/>
          <w:szCs w:val="22"/>
        </w:rPr>
        <w:t>.</w:t>
      </w:r>
      <w:r w:rsidRPr="007B1190">
        <w:rPr>
          <w:rFonts w:ascii="Arial" w:hAnsi="Arial" w:cs="Arial"/>
          <w:color w:val="000000"/>
          <w:szCs w:val="22"/>
        </w:rPr>
        <w:t xml:space="preserve"> </w:t>
      </w:r>
      <w:r w:rsidRPr="007B1190">
        <w:rPr>
          <w:rFonts w:ascii="Arial" w:hAnsi="Arial" w:cs="Arial"/>
          <w:color w:val="0000CC"/>
          <w:szCs w:val="22"/>
        </w:rPr>
        <w:t>[</w:t>
      </w:r>
      <w:proofErr w:type="gramStart"/>
      <w:r w:rsidRPr="0065517B">
        <w:rPr>
          <w:rFonts w:ascii="Arial" w:hAnsi="Arial" w:cs="Arial"/>
          <w:color w:val="0000CC"/>
          <w:szCs w:val="22"/>
        </w:rPr>
        <w:t>a</w:t>
      </w:r>
      <w:proofErr w:type="gramEnd"/>
      <w:r w:rsidRPr="0065517B">
        <w:rPr>
          <w:rFonts w:ascii="Arial" w:hAnsi="Arial" w:cs="Arial"/>
          <w:color w:val="0000CC"/>
          <w:szCs w:val="22"/>
        </w:rPr>
        <w:t xml:space="preserve"> summary of the key findings from the previous survey and how the trust acted on the results can be inserted here</w:t>
      </w:r>
      <w:r w:rsidRPr="007B1190">
        <w:rPr>
          <w:rFonts w:ascii="Arial" w:hAnsi="Arial" w:cs="Arial"/>
          <w:color w:val="0000CC"/>
          <w:szCs w:val="22"/>
        </w:rPr>
        <w:t>]</w:t>
      </w:r>
    </w:p>
    <w:p w:rsidR="00AD3CEC" w:rsidRPr="007B1190" w:rsidRDefault="00AD3CEC" w:rsidP="00AD3CEC">
      <w:pPr>
        <w:rPr>
          <w:rFonts w:ascii="Arial" w:hAnsi="Arial" w:cs="Arial"/>
          <w:color w:val="336500"/>
          <w:szCs w:val="22"/>
        </w:rPr>
      </w:pPr>
    </w:p>
    <w:p w:rsidR="00AD3CEC" w:rsidRPr="007B1190" w:rsidRDefault="00AD3CEC" w:rsidP="00AD3CEC">
      <w:pPr>
        <w:rPr>
          <w:rFonts w:ascii="Arial" w:hAnsi="Arial" w:cs="Arial"/>
          <w:color w:val="336500"/>
          <w:szCs w:val="22"/>
        </w:rPr>
      </w:pPr>
      <w:r w:rsidRPr="007B1190">
        <w:rPr>
          <w:rFonts w:ascii="Arial" w:hAnsi="Arial" w:cs="Arial"/>
          <w:color w:val="000000"/>
          <w:szCs w:val="22"/>
        </w:rPr>
        <w:t xml:space="preserve">To ensure confidentiality, the results of the survey will be presented in a form that does not allow any individual's answers to be identified. The results will be published </w:t>
      </w:r>
      <w:r w:rsidRPr="007B1190">
        <w:rPr>
          <w:rFonts w:ascii="Arial" w:hAnsi="Arial" w:cs="Arial"/>
          <w:szCs w:val="22"/>
        </w:rPr>
        <w:t xml:space="preserve">in </w:t>
      </w:r>
      <w:r>
        <w:rPr>
          <w:rFonts w:ascii="Arial" w:hAnsi="Arial" w:cs="Arial"/>
          <w:szCs w:val="22"/>
        </w:rPr>
        <w:t>late 2017</w:t>
      </w:r>
      <w:r w:rsidRPr="007B1190">
        <w:rPr>
          <w:rFonts w:ascii="Arial" w:hAnsi="Arial" w:cs="Arial"/>
          <w:color w:val="0000CC"/>
          <w:szCs w:val="22"/>
        </w:rPr>
        <w:t xml:space="preserve"> </w:t>
      </w:r>
      <w:r w:rsidRPr="007B1190">
        <w:rPr>
          <w:rFonts w:ascii="Arial" w:hAnsi="Arial" w:cs="Arial"/>
          <w:szCs w:val="22"/>
        </w:rPr>
        <w:t>on the Care Quality Commission’s website</w:t>
      </w:r>
      <w:r w:rsidRPr="007B1190">
        <w:rPr>
          <w:rFonts w:ascii="Arial" w:hAnsi="Arial" w:cs="Arial"/>
          <w:szCs w:val="22"/>
          <w:lang w:eastAsia="en-GB"/>
        </w:rPr>
        <w:t xml:space="preserve">: </w:t>
      </w:r>
      <w:hyperlink r:id="rId7" w:history="1">
        <w:r w:rsidRPr="007B1190">
          <w:rPr>
            <w:rStyle w:val="Hyperlink"/>
            <w:rFonts w:cs="Arial"/>
            <w:szCs w:val="22"/>
            <w:lang w:val="en-US"/>
          </w:rPr>
          <w:t>http://www.cqc.org.uk</w:t>
        </w:r>
      </w:hyperlink>
    </w:p>
    <w:p w:rsidR="00AD3CEC" w:rsidRPr="007B1190" w:rsidRDefault="00AD3CEC" w:rsidP="00AD3CEC">
      <w:pPr>
        <w:rPr>
          <w:rFonts w:ascii="Arial" w:hAnsi="Arial" w:cs="Arial"/>
          <w:color w:val="0000CC"/>
          <w:szCs w:val="22"/>
        </w:rPr>
      </w:pPr>
    </w:p>
    <w:p w:rsidR="00AD3CEC" w:rsidRPr="000E2FC2" w:rsidRDefault="00AD3CEC" w:rsidP="00AD3CEC">
      <w:pPr>
        <w:rPr>
          <w:rFonts w:ascii="Arial" w:hAnsi="Arial" w:cs="Arial"/>
          <w:color w:val="0000CC"/>
          <w:szCs w:val="22"/>
        </w:rPr>
      </w:pPr>
      <w:r w:rsidRPr="000E2FC2">
        <w:rPr>
          <w:rFonts w:ascii="Arial" w:hAnsi="Arial" w:cs="Arial"/>
          <w:color w:val="0000CC"/>
          <w:szCs w:val="22"/>
        </w:rPr>
        <w:t>[A senior executive at the trust] says “We hope that women will take the time to help us with this survey. Their views are vital in helping us to find out how we are doing and how we can improve. This is an excellent way for women to help shape the services we provide in the future.”</w:t>
      </w:r>
    </w:p>
    <w:p w:rsidR="00AD3CEC" w:rsidRPr="007B1190" w:rsidRDefault="00AD3CEC" w:rsidP="00AD3CEC">
      <w:pPr>
        <w:rPr>
          <w:rFonts w:ascii="Arial" w:hAnsi="Arial" w:cs="Arial"/>
          <w:color w:val="000000"/>
          <w:szCs w:val="22"/>
        </w:rPr>
      </w:pPr>
    </w:p>
    <w:p w:rsidR="00AD3CEC" w:rsidRPr="007B1190" w:rsidRDefault="00AD3CEC" w:rsidP="00AD3CEC">
      <w:pPr>
        <w:rPr>
          <w:rFonts w:ascii="Arial" w:hAnsi="Arial" w:cs="Arial"/>
          <w:szCs w:val="22"/>
        </w:rPr>
      </w:pPr>
      <w:bookmarkStart w:id="9" w:name="_Toc341866789"/>
      <w:bookmarkStart w:id="10" w:name="_Toc373851300"/>
      <w:bookmarkStart w:id="11" w:name="_Toc378597171"/>
      <w:bookmarkStart w:id="12" w:name="_Toc378669741"/>
      <w:bookmarkStart w:id="13" w:name="_Toc401584763"/>
      <w:bookmarkStart w:id="14" w:name="_Toc401652751"/>
      <w:bookmarkStart w:id="15" w:name="_Toc405552515"/>
      <w:r w:rsidRPr="007B1190">
        <w:rPr>
          <w:rFonts w:ascii="Arial" w:hAnsi="Arial" w:cs="Arial"/>
          <w:szCs w:val="22"/>
        </w:rPr>
        <w:t xml:space="preserve">Please contact </w:t>
      </w:r>
      <w:r w:rsidRPr="007B1190">
        <w:rPr>
          <w:rFonts w:ascii="Arial" w:hAnsi="Arial" w:cs="Arial"/>
          <w:color w:val="0000CC"/>
          <w:szCs w:val="22"/>
        </w:rPr>
        <w:t>[NHS trust staff name/us]</w:t>
      </w:r>
      <w:r w:rsidRPr="007B1190">
        <w:rPr>
          <w:rFonts w:ascii="Arial" w:hAnsi="Arial" w:cs="Arial"/>
          <w:szCs w:val="22"/>
        </w:rPr>
        <w:t xml:space="preserve"> on </w:t>
      </w:r>
      <w:r w:rsidRPr="007B1190">
        <w:rPr>
          <w:rFonts w:ascii="Arial" w:hAnsi="Arial" w:cs="Arial"/>
          <w:color w:val="0000CC"/>
          <w:szCs w:val="22"/>
        </w:rPr>
        <w:t>[{</w:t>
      </w:r>
      <w:proofErr w:type="spellStart"/>
      <w:r w:rsidRPr="007B1190">
        <w:rPr>
          <w:rFonts w:ascii="Arial" w:hAnsi="Arial" w:cs="Arial"/>
          <w:color w:val="0000CC"/>
          <w:szCs w:val="22"/>
        </w:rPr>
        <w:t>freephone</w:t>
      </w:r>
      <w:proofErr w:type="spellEnd"/>
      <w:r w:rsidRPr="007B1190">
        <w:rPr>
          <w:rFonts w:ascii="Arial" w:hAnsi="Arial" w:cs="Arial"/>
          <w:color w:val="0000CC"/>
          <w:szCs w:val="22"/>
        </w:rPr>
        <w:t>} telephone number]</w:t>
      </w:r>
      <w:r w:rsidRPr="007B1190">
        <w:rPr>
          <w:rFonts w:ascii="Arial" w:hAnsi="Arial" w:cs="Arial"/>
          <w:szCs w:val="22"/>
        </w:rPr>
        <w:t xml:space="preserve"> or email </w:t>
      </w:r>
      <w:r w:rsidRPr="007B1190">
        <w:rPr>
          <w:rFonts w:ascii="Arial" w:hAnsi="Arial" w:cs="Arial"/>
          <w:color w:val="0000CC"/>
          <w:szCs w:val="22"/>
        </w:rPr>
        <w:t>[email address]</w:t>
      </w:r>
      <w:r w:rsidRPr="007B1190">
        <w:rPr>
          <w:rFonts w:ascii="Arial" w:hAnsi="Arial" w:cs="Arial"/>
          <w:szCs w:val="22"/>
        </w:rPr>
        <w:t xml:space="preserve"> if you have any queries or concerns about the survey.</w:t>
      </w:r>
      <w:bookmarkStart w:id="16" w:name="_Toc395254834"/>
      <w:bookmarkEnd w:id="9"/>
      <w:bookmarkEnd w:id="10"/>
      <w:bookmarkEnd w:id="11"/>
      <w:bookmarkEnd w:id="12"/>
      <w:bookmarkEnd w:id="13"/>
      <w:bookmarkEnd w:id="14"/>
      <w:bookmarkEnd w:id="15"/>
    </w:p>
    <w:p w:rsidR="00E51E89" w:rsidRDefault="00E51E89">
      <w:bookmarkStart w:id="17" w:name="_GoBack"/>
      <w:bookmarkEnd w:id="16"/>
      <w:bookmarkEnd w:id="17"/>
    </w:p>
    <w:sectPr w:rsidR="00E51E89" w:rsidSect="00892DA7">
      <w:pgSz w:w="11906" w:h="16838" w:code="9"/>
      <w:pgMar w:top="1418" w:right="1134" w:bottom="1134"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7B" w:rsidRDefault="0065517B" w:rsidP="0065517B">
      <w:r>
        <w:separator/>
      </w:r>
    </w:p>
  </w:endnote>
  <w:endnote w:type="continuationSeparator" w:id="0">
    <w:p w:rsidR="0065517B" w:rsidRDefault="0065517B" w:rsidP="0065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7B" w:rsidRDefault="0065517B" w:rsidP="0065517B">
      <w:r>
        <w:separator/>
      </w:r>
    </w:p>
  </w:footnote>
  <w:footnote w:type="continuationSeparator" w:id="0">
    <w:p w:rsidR="0065517B" w:rsidRDefault="0065517B" w:rsidP="0065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D2E48"/>
    <w:multiLevelType w:val="multilevel"/>
    <w:tmpl w:val="44747CA8"/>
    <w:lvl w:ilvl="0">
      <w:start w:val="1"/>
      <w:numFmt w:val="decimal"/>
      <w:pStyle w:val="Heading1"/>
      <w:lvlText w:val="%1"/>
      <w:lvlJc w:val="left"/>
      <w:pPr>
        <w:tabs>
          <w:tab w:val="num" w:pos="1000"/>
        </w:tabs>
        <w:ind w:left="1000" w:hanging="432"/>
      </w:pPr>
      <w:rPr>
        <w:rFonts w:hint="default"/>
      </w:rPr>
    </w:lvl>
    <w:lvl w:ilvl="1">
      <w:start w:val="1"/>
      <w:numFmt w:val="decimal"/>
      <w:pStyle w:val="Heading2"/>
      <w:lvlText w:val="%1.%2"/>
      <w:lvlJc w:val="left"/>
      <w:pPr>
        <w:tabs>
          <w:tab w:val="num" w:pos="5396"/>
        </w:tabs>
        <w:ind w:left="6068" w:hanging="1248"/>
      </w:pPr>
      <w:rPr>
        <w:rFonts w:ascii="Arial" w:hAnsi="Arial" w:cs="Arial" w:hint="default"/>
        <w:color w:val="0000CC"/>
      </w:rPr>
    </w:lvl>
    <w:lvl w:ilvl="2">
      <w:start w:val="1"/>
      <w:numFmt w:val="decimal"/>
      <w:pStyle w:val="Heading3"/>
      <w:lvlText w:val="%1.%2.%3"/>
      <w:lvlJc w:val="left"/>
      <w:pPr>
        <w:tabs>
          <w:tab w:val="num" w:pos="748"/>
        </w:tabs>
        <w:ind w:left="748" w:hanging="720"/>
      </w:pPr>
      <w:rPr>
        <w:rFonts w:hint="default"/>
      </w:rPr>
    </w:lvl>
    <w:lvl w:ilvl="3">
      <w:start w:val="1"/>
      <w:numFmt w:val="decimal"/>
      <w:pStyle w:val="Heading4"/>
      <w:lvlText w:val="%1.%2.%3.%4"/>
      <w:lvlJc w:val="left"/>
      <w:pPr>
        <w:tabs>
          <w:tab w:val="num" w:pos="892"/>
        </w:tabs>
        <w:ind w:left="892" w:hanging="864"/>
      </w:pPr>
      <w:rPr>
        <w:rFonts w:hint="default"/>
      </w:rPr>
    </w:lvl>
    <w:lvl w:ilvl="4">
      <w:start w:val="1"/>
      <w:numFmt w:val="decimal"/>
      <w:pStyle w:val="Heading5"/>
      <w:lvlText w:val="%1.%2.%3.%4.%5"/>
      <w:lvlJc w:val="left"/>
      <w:pPr>
        <w:tabs>
          <w:tab w:val="num" w:pos="1036"/>
        </w:tabs>
        <w:ind w:left="1036" w:hanging="1008"/>
      </w:pPr>
      <w:rPr>
        <w:rFonts w:hint="default"/>
      </w:rPr>
    </w:lvl>
    <w:lvl w:ilvl="5">
      <w:start w:val="1"/>
      <w:numFmt w:val="decimal"/>
      <w:pStyle w:val="Heading6"/>
      <w:lvlText w:val="%1.%2.%3.%4.%5.%6"/>
      <w:lvlJc w:val="left"/>
      <w:pPr>
        <w:tabs>
          <w:tab w:val="num" w:pos="1180"/>
        </w:tabs>
        <w:ind w:left="1180" w:hanging="1152"/>
      </w:pPr>
      <w:rPr>
        <w:rFonts w:hint="default"/>
      </w:rPr>
    </w:lvl>
    <w:lvl w:ilvl="6">
      <w:start w:val="1"/>
      <w:numFmt w:val="decimal"/>
      <w:pStyle w:val="Heading7"/>
      <w:lvlText w:val="%1.%2.%3.%4.%5.%6.%7"/>
      <w:lvlJc w:val="left"/>
      <w:pPr>
        <w:tabs>
          <w:tab w:val="num" w:pos="1324"/>
        </w:tabs>
        <w:ind w:left="1324" w:hanging="1296"/>
      </w:pPr>
      <w:rPr>
        <w:rFonts w:hint="default"/>
      </w:rPr>
    </w:lvl>
    <w:lvl w:ilvl="7">
      <w:start w:val="1"/>
      <w:numFmt w:val="decimal"/>
      <w:pStyle w:val="Heading8"/>
      <w:lvlText w:val="%1.%2.%3.%4.%5.%6.%7.%8"/>
      <w:lvlJc w:val="left"/>
      <w:pPr>
        <w:tabs>
          <w:tab w:val="num" w:pos="1468"/>
        </w:tabs>
        <w:ind w:left="1468" w:hanging="1440"/>
      </w:pPr>
      <w:rPr>
        <w:rFonts w:hint="default"/>
      </w:rPr>
    </w:lvl>
    <w:lvl w:ilvl="8">
      <w:start w:val="1"/>
      <w:numFmt w:val="decimal"/>
      <w:pStyle w:val="Heading9"/>
      <w:lvlText w:val="%1.%2.%3.%4.%5.%6.%7.%8.%9"/>
      <w:lvlJc w:val="left"/>
      <w:pPr>
        <w:tabs>
          <w:tab w:val="num" w:pos="1612"/>
        </w:tabs>
        <w:ind w:left="1612"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C"/>
    <w:rsid w:val="0065517B"/>
    <w:rsid w:val="007D09F0"/>
    <w:rsid w:val="00AD3CEC"/>
    <w:rsid w:val="00E5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BB55-FA16-41CF-9535-566611D0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EC"/>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D3CEC"/>
    <w:pPr>
      <w:keepNext/>
      <w:numPr>
        <w:numId w:val="1"/>
      </w:numPr>
      <w:pBdr>
        <w:top w:val="dotted" w:sz="12" w:space="11" w:color="DE4F04"/>
      </w:pBdr>
      <w:spacing w:after="720"/>
      <w:outlineLvl w:val="0"/>
    </w:pPr>
    <w:rPr>
      <w:rFonts w:cs="Arial"/>
      <w:bCs/>
      <w:color w:val="006A5B"/>
      <w:kern w:val="32"/>
      <w:sz w:val="40"/>
      <w:szCs w:val="32"/>
    </w:rPr>
  </w:style>
  <w:style w:type="paragraph" w:styleId="Heading2">
    <w:name w:val="heading 2"/>
    <w:basedOn w:val="Normal"/>
    <w:next w:val="Normal"/>
    <w:link w:val="Heading2Char"/>
    <w:qFormat/>
    <w:rsid w:val="00AD3CEC"/>
    <w:pPr>
      <w:keepNext/>
      <w:numPr>
        <w:ilvl w:val="1"/>
        <w:numId w:val="1"/>
      </w:numPr>
      <w:spacing w:after="300"/>
      <w:outlineLvl w:val="1"/>
    </w:pPr>
    <w:rPr>
      <w:rFonts w:cs="Arial"/>
      <w:bCs/>
      <w:iCs/>
      <w:color w:val="006A5B"/>
      <w:sz w:val="28"/>
      <w:szCs w:val="28"/>
    </w:rPr>
  </w:style>
  <w:style w:type="paragraph" w:styleId="Heading3">
    <w:name w:val="heading 3"/>
    <w:basedOn w:val="Normal"/>
    <w:next w:val="Normal"/>
    <w:link w:val="Heading3Char"/>
    <w:qFormat/>
    <w:rsid w:val="00AD3CEC"/>
    <w:pPr>
      <w:keepNext/>
      <w:numPr>
        <w:ilvl w:val="2"/>
        <w:numId w:val="1"/>
      </w:numPr>
      <w:tabs>
        <w:tab w:val="left" w:pos="567"/>
      </w:tabs>
      <w:outlineLvl w:val="2"/>
    </w:pPr>
    <w:rPr>
      <w:rFonts w:cs="Arial"/>
      <w:bCs/>
      <w:sz w:val="78"/>
      <w:szCs w:val="26"/>
    </w:rPr>
  </w:style>
  <w:style w:type="paragraph" w:styleId="Heading4">
    <w:name w:val="heading 4"/>
    <w:basedOn w:val="Normal"/>
    <w:next w:val="Normal"/>
    <w:link w:val="Heading4Char"/>
    <w:qFormat/>
    <w:rsid w:val="00AD3CEC"/>
    <w:pPr>
      <w:keepNext/>
      <w:numPr>
        <w:ilvl w:val="3"/>
        <w:numId w:val="1"/>
      </w:numPr>
      <w:tabs>
        <w:tab w:val="left" w:pos="567"/>
      </w:tabs>
      <w:spacing w:before="240" w:after="60"/>
      <w:outlineLvl w:val="3"/>
    </w:pPr>
    <w:rPr>
      <w:b/>
      <w:bCs/>
      <w:sz w:val="28"/>
      <w:szCs w:val="28"/>
    </w:rPr>
  </w:style>
  <w:style w:type="paragraph" w:styleId="Heading5">
    <w:name w:val="heading 5"/>
    <w:basedOn w:val="Normal"/>
    <w:next w:val="Normal"/>
    <w:link w:val="Heading5Char"/>
    <w:qFormat/>
    <w:rsid w:val="00AD3CE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D3CEC"/>
    <w:pPr>
      <w:numPr>
        <w:ilvl w:val="5"/>
        <w:numId w:val="1"/>
      </w:numPr>
      <w:spacing w:before="240" w:after="60"/>
      <w:outlineLvl w:val="5"/>
    </w:pPr>
    <w:rPr>
      <w:b/>
      <w:bCs/>
      <w:szCs w:val="22"/>
    </w:rPr>
  </w:style>
  <w:style w:type="paragraph" w:styleId="Heading7">
    <w:name w:val="heading 7"/>
    <w:basedOn w:val="Normal"/>
    <w:next w:val="Normal"/>
    <w:link w:val="Heading7Char"/>
    <w:qFormat/>
    <w:rsid w:val="00AD3CEC"/>
    <w:pPr>
      <w:numPr>
        <w:ilvl w:val="6"/>
        <w:numId w:val="1"/>
      </w:numPr>
      <w:spacing w:before="240" w:after="60"/>
      <w:outlineLvl w:val="6"/>
    </w:pPr>
    <w:rPr>
      <w:sz w:val="24"/>
      <w:szCs w:val="24"/>
    </w:rPr>
  </w:style>
  <w:style w:type="paragraph" w:styleId="Heading8">
    <w:name w:val="heading 8"/>
    <w:basedOn w:val="Normal"/>
    <w:next w:val="Normal"/>
    <w:link w:val="Heading8Char"/>
    <w:qFormat/>
    <w:rsid w:val="00AD3CEC"/>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AD3CE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EC"/>
    <w:rPr>
      <w:rFonts w:ascii="Palatino" w:eastAsia="Times New Roman" w:hAnsi="Palatino" w:cs="Arial"/>
      <w:bCs/>
      <w:color w:val="006A5B"/>
      <w:kern w:val="32"/>
      <w:sz w:val="40"/>
      <w:szCs w:val="32"/>
    </w:rPr>
  </w:style>
  <w:style w:type="character" w:customStyle="1" w:styleId="Heading2Char">
    <w:name w:val="Heading 2 Char"/>
    <w:basedOn w:val="DefaultParagraphFont"/>
    <w:link w:val="Heading2"/>
    <w:rsid w:val="00AD3CEC"/>
    <w:rPr>
      <w:rFonts w:ascii="Palatino" w:eastAsia="Times New Roman" w:hAnsi="Palatino" w:cs="Arial"/>
      <w:bCs/>
      <w:iCs/>
      <w:color w:val="006A5B"/>
      <w:sz w:val="28"/>
      <w:szCs w:val="28"/>
    </w:rPr>
  </w:style>
  <w:style w:type="character" w:customStyle="1" w:styleId="Heading3Char">
    <w:name w:val="Heading 3 Char"/>
    <w:basedOn w:val="DefaultParagraphFont"/>
    <w:link w:val="Heading3"/>
    <w:rsid w:val="00AD3CEC"/>
    <w:rPr>
      <w:rFonts w:ascii="Palatino" w:eastAsia="Times New Roman" w:hAnsi="Palatino" w:cs="Arial"/>
      <w:bCs/>
      <w:sz w:val="78"/>
      <w:szCs w:val="26"/>
    </w:rPr>
  </w:style>
  <w:style w:type="character" w:customStyle="1" w:styleId="Heading4Char">
    <w:name w:val="Heading 4 Char"/>
    <w:basedOn w:val="DefaultParagraphFont"/>
    <w:link w:val="Heading4"/>
    <w:rsid w:val="00AD3CEC"/>
    <w:rPr>
      <w:rFonts w:ascii="Palatino" w:eastAsia="Times New Roman" w:hAnsi="Palatino" w:cs="Times New Roman"/>
      <w:b/>
      <w:bCs/>
      <w:sz w:val="28"/>
      <w:szCs w:val="28"/>
    </w:rPr>
  </w:style>
  <w:style w:type="character" w:customStyle="1" w:styleId="Heading5Char">
    <w:name w:val="Heading 5 Char"/>
    <w:basedOn w:val="DefaultParagraphFont"/>
    <w:link w:val="Heading5"/>
    <w:rsid w:val="00AD3CEC"/>
    <w:rPr>
      <w:rFonts w:ascii="Palatino" w:eastAsia="Times New Roman" w:hAnsi="Palatino" w:cs="Times New Roman"/>
      <w:b/>
      <w:bCs/>
      <w:i/>
      <w:iCs/>
      <w:sz w:val="26"/>
      <w:szCs w:val="26"/>
    </w:rPr>
  </w:style>
  <w:style w:type="character" w:customStyle="1" w:styleId="Heading6Char">
    <w:name w:val="Heading 6 Char"/>
    <w:basedOn w:val="DefaultParagraphFont"/>
    <w:link w:val="Heading6"/>
    <w:rsid w:val="00AD3CEC"/>
    <w:rPr>
      <w:rFonts w:ascii="Palatino" w:eastAsia="Times New Roman" w:hAnsi="Palatino" w:cs="Times New Roman"/>
      <w:b/>
      <w:bCs/>
    </w:rPr>
  </w:style>
  <w:style w:type="character" w:customStyle="1" w:styleId="Heading7Char">
    <w:name w:val="Heading 7 Char"/>
    <w:basedOn w:val="DefaultParagraphFont"/>
    <w:link w:val="Heading7"/>
    <w:rsid w:val="00AD3CEC"/>
    <w:rPr>
      <w:rFonts w:ascii="Palatino" w:eastAsia="Times New Roman" w:hAnsi="Palatino" w:cs="Times New Roman"/>
      <w:sz w:val="24"/>
      <w:szCs w:val="24"/>
    </w:rPr>
  </w:style>
  <w:style w:type="character" w:customStyle="1" w:styleId="Heading8Char">
    <w:name w:val="Heading 8 Char"/>
    <w:basedOn w:val="DefaultParagraphFont"/>
    <w:link w:val="Heading8"/>
    <w:rsid w:val="00AD3CEC"/>
    <w:rPr>
      <w:rFonts w:ascii="Palatino" w:eastAsia="Times New Roman" w:hAnsi="Palatino" w:cs="Times New Roman"/>
      <w:i/>
      <w:iCs/>
      <w:sz w:val="24"/>
      <w:szCs w:val="24"/>
    </w:rPr>
  </w:style>
  <w:style w:type="character" w:customStyle="1" w:styleId="Heading9Char">
    <w:name w:val="Heading 9 Char"/>
    <w:basedOn w:val="DefaultParagraphFont"/>
    <w:link w:val="Heading9"/>
    <w:rsid w:val="00AD3CEC"/>
    <w:rPr>
      <w:rFonts w:ascii="Arial" w:eastAsia="Times New Roman" w:hAnsi="Arial" w:cs="Arial"/>
    </w:rPr>
  </w:style>
  <w:style w:type="character" w:styleId="Hyperlink">
    <w:name w:val="Hyperlink"/>
    <w:uiPriority w:val="99"/>
    <w:rsid w:val="00AD3CEC"/>
    <w:rPr>
      <w:rFonts w:ascii="Arial" w:hAnsi="Arial"/>
      <w:color w:val="3333FF"/>
      <w:sz w:val="22"/>
      <w:u w:val="single"/>
    </w:rPr>
  </w:style>
  <w:style w:type="paragraph" w:styleId="BodyText">
    <w:name w:val="Body Text"/>
    <w:aliases w:val="Body Text Char Char Char Char Char Char Char"/>
    <w:basedOn w:val="Normal"/>
    <w:link w:val="BodyTextChar"/>
    <w:rsid w:val="00AD3CEC"/>
    <w:pPr>
      <w:keepLines/>
      <w:spacing w:before="120" w:after="120"/>
    </w:pPr>
    <w:rPr>
      <w:rFonts w:ascii="Arial" w:hAnsi="Arial" w:cs="Arial"/>
      <w:szCs w:val="22"/>
    </w:rPr>
  </w:style>
  <w:style w:type="character" w:customStyle="1" w:styleId="BodyTextChar">
    <w:name w:val="Body Text Char"/>
    <w:aliases w:val="Body Text Char Char Char Char Char Char Char Char"/>
    <w:basedOn w:val="DefaultParagraphFont"/>
    <w:link w:val="BodyText"/>
    <w:rsid w:val="00AD3CEC"/>
    <w:rPr>
      <w:rFonts w:ascii="Arial" w:eastAsia="Times New Roman" w:hAnsi="Arial" w:cs="Arial"/>
    </w:rPr>
  </w:style>
  <w:style w:type="paragraph" w:customStyle="1" w:styleId="StyleHeading1ArialCustomColorRGB00204">
    <w:name w:val="Style Heading 1 + Arial Custom Color(RGB(00204))"/>
    <w:basedOn w:val="Heading1"/>
    <w:link w:val="StyleHeading1ArialCustomColorRGB00204Char"/>
    <w:uiPriority w:val="99"/>
    <w:rsid w:val="00AD3CEC"/>
    <w:pPr>
      <w:pBdr>
        <w:top w:val="none" w:sz="0" w:space="0" w:color="auto"/>
      </w:pBdr>
    </w:pPr>
    <w:rPr>
      <w:rFonts w:ascii="Arial" w:hAnsi="Arial"/>
      <w:bCs w:val="0"/>
      <w:color w:val="0000CC"/>
    </w:rPr>
  </w:style>
  <w:style w:type="character" w:customStyle="1" w:styleId="StyleHeading1ArialCustomColorRGB00204Char">
    <w:name w:val="Style Heading 1 + Arial Custom Color(RGB(00204)) Char"/>
    <w:link w:val="StyleHeading1ArialCustomColorRGB00204"/>
    <w:uiPriority w:val="99"/>
    <w:rsid w:val="00AD3CEC"/>
    <w:rPr>
      <w:rFonts w:ascii="Arial" w:eastAsia="Times New Roman" w:hAnsi="Arial" w:cs="Arial"/>
      <w:color w:val="0000CC"/>
      <w:kern w:val="32"/>
      <w:sz w:val="40"/>
      <w:szCs w:val="32"/>
    </w:rPr>
  </w:style>
  <w:style w:type="paragraph" w:styleId="Header">
    <w:name w:val="header"/>
    <w:basedOn w:val="Normal"/>
    <w:link w:val="HeaderChar"/>
    <w:uiPriority w:val="99"/>
    <w:unhideWhenUsed/>
    <w:rsid w:val="0065517B"/>
    <w:pPr>
      <w:tabs>
        <w:tab w:val="center" w:pos="4513"/>
        <w:tab w:val="right" w:pos="9026"/>
      </w:tabs>
    </w:pPr>
  </w:style>
  <w:style w:type="character" w:customStyle="1" w:styleId="HeaderChar">
    <w:name w:val="Header Char"/>
    <w:basedOn w:val="DefaultParagraphFont"/>
    <w:link w:val="Header"/>
    <w:uiPriority w:val="99"/>
    <w:rsid w:val="0065517B"/>
    <w:rPr>
      <w:rFonts w:ascii="Palatino" w:eastAsia="Times New Roman" w:hAnsi="Palatino" w:cs="Times New Roman"/>
      <w:szCs w:val="20"/>
    </w:rPr>
  </w:style>
  <w:style w:type="paragraph" w:styleId="Footer">
    <w:name w:val="footer"/>
    <w:basedOn w:val="Normal"/>
    <w:link w:val="FooterChar"/>
    <w:uiPriority w:val="99"/>
    <w:unhideWhenUsed/>
    <w:rsid w:val="0065517B"/>
    <w:pPr>
      <w:tabs>
        <w:tab w:val="center" w:pos="4513"/>
        <w:tab w:val="right" w:pos="9026"/>
      </w:tabs>
    </w:pPr>
  </w:style>
  <w:style w:type="character" w:customStyle="1" w:styleId="FooterChar">
    <w:name w:val="Footer Char"/>
    <w:basedOn w:val="DefaultParagraphFont"/>
    <w:link w:val="Footer"/>
    <w:uiPriority w:val="99"/>
    <w:rsid w:val="0065517B"/>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Firona Roth</dc:creator>
  <cp:keywords/>
  <dc:description/>
  <cp:lastModifiedBy>Firona Roth</cp:lastModifiedBy>
  <cp:revision>3</cp:revision>
  <dcterms:created xsi:type="dcterms:W3CDTF">2017-01-24T12:35:00Z</dcterms:created>
  <dcterms:modified xsi:type="dcterms:W3CDTF">2017-02-16T12:46:00Z</dcterms:modified>
</cp:coreProperties>
</file>